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/>
        <w:jc w:val="center"/>
        <w:rPr>
          <w:rFonts w:ascii="宋体" w:hAnsi="宋体" w:cs="仿宋"/>
          <w:snapToGrid w:val="0"/>
          <w:color w:val="FF0000"/>
          <w:spacing w:val="48"/>
          <w:w w:val="80"/>
          <w:kern w:val="0"/>
          <w:sz w:val="84"/>
          <w:szCs w:val="84"/>
        </w:rPr>
      </w:pPr>
      <w:bookmarkStart w:id="0" w:name="_GoBack"/>
      <w:r>
        <w:rPr>
          <w:rFonts w:hint="eastAsia" w:ascii="宋体" w:hAnsi="宋体" w:cs="仿宋"/>
          <w:snapToGrid w:val="0"/>
          <w:color w:val="FF0000"/>
          <w:spacing w:val="48"/>
          <w:w w:val="80"/>
          <w:kern w:val="0"/>
          <w:sz w:val="84"/>
          <w:szCs w:val="84"/>
        </w:rPr>
        <w:t>南昌大学旅游学院函件</w:t>
      </w:r>
    </w:p>
    <w:p>
      <w:pPr>
        <w:tabs>
          <w:tab w:val="left" w:pos="180"/>
        </w:tabs>
        <w:spacing w:before="120" w:after="120"/>
        <w:jc w:val="center"/>
        <w:rPr>
          <w:sz w:val="28"/>
          <w:szCs w:val="28"/>
          <w:u w:val="thick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322580</wp:posOffset>
                </wp:positionV>
                <wp:extent cx="5615940" cy="8890"/>
                <wp:effectExtent l="0" t="0" r="0" b="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1594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0pt;margin-top:25.4pt;height:0.7pt;width:442.2pt;z-index:251659264;mso-width-relative:page;mso-height-relative:page;" filled="f" stroked="t" coordsize="21600,21600" o:gfxdata="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K+6VtYAAAAGAQAADwAAAAAAAAABACAAAAAiAAAAZHJzL2Rvd25yZXYueG1sUEsBAhQA&#10;FAAAAAgAh07iQJ7g05X0AQAA6AMAAA4AAAAAAAAAAQAgAAAAJQEAAGRycy9lMm9Eb2MueG1sUEsF&#10;BgAAAAAGAAYAWQEAAIs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5615940" cy="1016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15940" cy="1016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0pt;margin-top:21pt;height:0.8pt;width:442.2pt;z-index:251660288;mso-width-relative:page;mso-height-relative:page;" filled="f" stroked="t" coordsize="21600,21600" o:gfxdata="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VW9YvTAAAABgEAAA8AAAAAAAAAAQAgAAAAIgAAAGRycy9kb3ducmV2LnhtbFBLAQIUABQA&#10;AAAIAIdO4kA/d+A19QEAAOoDAAAOAAAAAAAAAAEAIAAAACIBAABkcnMvZTJvRG9jLnhtbFBLBQYA&#10;AAAABgAGAFkBAACJ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ind w:right="32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南大旅院函</w:t>
      </w:r>
      <w:r>
        <w:rPr>
          <w:rFonts w:hint="eastAsia" w:ascii="仿宋_GB2312" w:hAnsi="宋体" w:eastAsia="仿宋_GB2312"/>
          <w:sz w:val="32"/>
          <w:szCs w:val="32"/>
        </w:rPr>
        <w:t>〔2021〕23号</w:t>
      </w:r>
    </w:p>
    <w:p>
      <w:pPr>
        <w:widowControl/>
        <w:ind w:firstLine="360"/>
        <w:jc w:val="center"/>
        <w:rPr>
          <w:rFonts w:ascii="Times New Roman" w:hAnsi="Times New Roman"/>
          <w:b/>
          <w:bCs/>
          <w:sz w:val="44"/>
          <w:szCs w:val="44"/>
        </w:rPr>
      </w:pPr>
    </w:p>
    <w:p>
      <w:pPr>
        <w:widowControl/>
        <w:jc w:val="center"/>
        <w:rPr>
          <w:rFonts w:ascii="Times New Roman" w:hAnsi="Times New Roman"/>
          <w:b/>
          <w:bCs/>
          <w:spacing w:val="-8"/>
          <w:sz w:val="36"/>
          <w:szCs w:val="36"/>
        </w:rPr>
      </w:pPr>
      <w:r>
        <w:rPr>
          <w:rFonts w:hint="eastAsia" w:ascii="Times New Roman" w:hAnsi="Times New Roman"/>
          <w:b/>
          <w:bCs/>
          <w:spacing w:val="-8"/>
          <w:sz w:val="36"/>
          <w:szCs w:val="36"/>
        </w:rPr>
        <w:t>旅游学院</w:t>
      </w:r>
    </w:p>
    <w:p>
      <w:pPr>
        <w:widowControl/>
        <w:jc w:val="center"/>
        <w:rPr>
          <w:rFonts w:ascii="Times New Roman" w:hAnsi="Times New Roman"/>
          <w:b/>
          <w:bCs/>
          <w:spacing w:val="-8"/>
          <w:sz w:val="36"/>
          <w:szCs w:val="36"/>
        </w:rPr>
      </w:pPr>
      <w:r>
        <w:rPr>
          <w:rFonts w:hint="eastAsia" w:ascii="Times New Roman" w:hAnsi="Times New Roman"/>
          <w:b/>
          <w:bCs/>
          <w:spacing w:val="-8"/>
          <w:sz w:val="36"/>
          <w:szCs w:val="36"/>
        </w:rPr>
        <w:t>关于聘任李丽琴同志为学院教务办主任的通知</w:t>
      </w:r>
    </w:p>
    <w:p>
      <w:pPr>
        <w:spacing w:line="60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院内各单位：</w:t>
      </w:r>
    </w:p>
    <w:p>
      <w:pPr>
        <w:spacing w:line="60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根据学院工作需求，结合教学工作管理的实际情况，经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2021年10月18日</w:t>
      </w:r>
      <w:r>
        <w:rPr>
          <w:rFonts w:hint="eastAsia" w:ascii="仿宋_GB2312" w:hAnsi="Times New Roman" w:eastAsia="仿宋_GB2312"/>
          <w:sz w:val="32"/>
          <w:szCs w:val="32"/>
        </w:rPr>
        <w:t>学院党政联席会议研究，决定聘任李丽琴同志为学院教务办主任（试用期一年）。</w:t>
      </w:r>
    </w:p>
    <w:p>
      <w:pPr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</w:t>
      </w:r>
      <w:r>
        <w:rPr>
          <w:rFonts w:ascii="仿宋_GB2312" w:hAnsi="Times New Roman" w:eastAsia="仿宋_GB2312"/>
          <w:sz w:val="32"/>
          <w:szCs w:val="32"/>
        </w:rPr>
        <w:t>特此通知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5280" w:firstLineChars="1650"/>
        <w:jc w:val="righ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</w:t>
      </w:r>
    </w:p>
    <w:p>
      <w:pPr>
        <w:spacing w:line="600" w:lineRule="exact"/>
        <w:ind w:firstLine="5280" w:firstLineChars="1650"/>
        <w:jc w:val="righ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南昌大学旅游学院</w:t>
      </w:r>
    </w:p>
    <w:p>
      <w:pPr>
        <w:spacing w:line="600" w:lineRule="exact"/>
        <w:ind w:firstLine="5280" w:firstLineChars="1650"/>
        <w:jc w:val="righ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2021年10月18日</w:t>
      </w:r>
    </w:p>
    <w:p>
      <w:pPr>
        <w:spacing w:before="156" w:line="600" w:lineRule="exact"/>
        <w:ind w:firstLine="640" w:firstLineChars="200"/>
        <w:jc w:val="right"/>
        <w:rPr>
          <w:rFonts w:ascii="仿宋_GB2312" w:hAnsi="Times New Roman" w:eastAsia="仿宋_GB2312"/>
          <w:sz w:val="32"/>
          <w:szCs w:val="32"/>
        </w:rPr>
      </w:pPr>
    </w:p>
    <w:p>
      <w:pPr>
        <w:spacing w:before="156" w:line="600" w:lineRule="exact"/>
        <w:ind w:firstLine="640" w:firstLineChars="200"/>
        <w:jc w:val="right"/>
        <w:rPr>
          <w:rFonts w:ascii="仿宋_GB2312" w:hAnsi="Times New Roman" w:eastAsia="仿宋_GB2312"/>
          <w:sz w:val="32"/>
          <w:szCs w:val="32"/>
        </w:rPr>
      </w:pPr>
    </w:p>
    <w:p>
      <w:pPr>
        <w:spacing w:before="156" w:line="600" w:lineRule="exact"/>
        <w:ind w:firstLine="640" w:firstLineChars="200"/>
        <w:jc w:val="right"/>
        <w:rPr>
          <w:rFonts w:ascii="仿宋_GB2312" w:hAnsi="Times New Roman" w:eastAsia="仿宋_GB2312"/>
          <w:sz w:val="32"/>
          <w:szCs w:val="32"/>
        </w:rPr>
      </w:pPr>
    </w:p>
    <w:tbl>
      <w:tblPr>
        <w:tblStyle w:val="7"/>
        <w:tblpPr w:leftFromText="180" w:rightFromText="180" w:vertAnchor="text" w:horzAnchor="margin" w:tblpY="470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_GB2312" w:hAnsi="Calibri" w:eastAsia="仿宋_GB2312"/>
                <w:sz w:val="28"/>
                <w:szCs w:val="28"/>
                <w:u w:val="single"/>
                <w:lang w:val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u w:val="single"/>
                <w:lang w:val="zh-CN"/>
              </w:rPr>
              <w:t xml:space="preserve">抄报：教务处                                         </w:t>
            </w:r>
          </w:p>
          <w:p>
            <w:pPr>
              <w:spacing w:line="560" w:lineRule="exact"/>
              <w:rPr>
                <w:rFonts w:ascii="Calibri" w:hAnsi="Calibri"/>
                <w:sz w:val="28"/>
                <w:szCs w:val="28"/>
                <w:u w:val="singl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u w:val="single"/>
                <w:lang w:val="zh-CN"/>
              </w:rPr>
              <w:t>南昌大学旅游学院综合办</w:t>
            </w:r>
            <w:r>
              <w:rPr>
                <w:rFonts w:ascii="仿宋_GB2312" w:hAnsi="Calibri" w:eastAsia="仿宋_GB2312"/>
                <w:sz w:val="28"/>
                <w:szCs w:val="28"/>
                <w:u w:val="single"/>
                <w:lang w:val="zh-CN"/>
              </w:rPr>
              <w:t xml:space="preserve">           </w:t>
            </w:r>
            <w:r>
              <w:rPr>
                <w:rFonts w:hint="eastAsia" w:ascii="仿宋_GB2312" w:hAnsi="Calibri" w:eastAsia="仿宋_GB2312"/>
                <w:sz w:val="28"/>
                <w:szCs w:val="28"/>
                <w:u w:val="single"/>
                <w:lang w:val="zh-CN"/>
              </w:rPr>
              <w:t xml:space="preserve">     2021年</w:t>
            </w:r>
            <w:r>
              <w:rPr>
                <w:rFonts w:ascii="仿宋_GB2312" w:hAnsi="Calibri" w:eastAsia="仿宋_GB2312"/>
                <w:sz w:val="28"/>
                <w:szCs w:val="28"/>
                <w:u w:val="single"/>
                <w:lang w:val="zh-CN"/>
              </w:rPr>
              <w:t>1</w:t>
            </w:r>
            <w:r>
              <w:rPr>
                <w:rFonts w:hint="eastAsia" w:ascii="仿宋_GB2312" w:hAnsi="Calibri" w:eastAsia="仿宋_GB2312"/>
                <w:sz w:val="28"/>
                <w:szCs w:val="28"/>
                <w:u w:val="single"/>
                <w:lang w:val="zh-CN"/>
              </w:rPr>
              <w:t>0月22日印发</w:t>
            </w:r>
          </w:p>
        </w:tc>
      </w:tr>
    </w:tbl>
    <w:p>
      <w:pPr>
        <w:spacing w:before="156" w:after="120"/>
        <w:jc w:val="center"/>
        <w:rPr>
          <w:rFonts w:ascii="宋体" w:hAnsi="宋体"/>
          <w:sz w:val="24"/>
        </w:rPr>
      </w:pPr>
    </w:p>
    <w:bookmarkEnd w:id="0"/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8CD"/>
    <w:rsid w:val="00003A1F"/>
    <w:rsid w:val="0001745E"/>
    <w:rsid w:val="00035476"/>
    <w:rsid w:val="00071B01"/>
    <w:rsid w:val="00097986"/>
    <w:rsid w:val="000A022D"/>
    <w:rsid w:val="000C7E05"/>
    <w:rsid w:val="000E407A"/>
    <w:rsid w:val="000E7F17"/>
    <w:rsid w:val="00111E96"/>
    <w:rsid w:val="00161515"/>
    <w:rsid w:val="00163343"/>
    <w:rsid w:val="00166D0A"/>
    <w:rsid w:val="001B0ED6"/>
    <w:rsid w:val="002006F5"/>
    <w:rsid w:val="002339A5"/>
    <w:rsid w:val="00244659"/>
    <w:rsid w:val="00284E46"/>
    <w:rsid w:val="002866BB"/>
    <w:rsid w:val="002B4C29"/>
    <w:rsid w:val="002C0A0E"/>
    <w:rsid w:val="002E17F8"/>
    <w:rsid w:val="002E57D5"/>
    <w:rsid w:val="003D0F3D"/>
    <w:rsid w:val="003F69AF"/>
    <w:rsid w:val="00414051"/>
    <w:rsid w:val="0042489F"/>
    <w:rsid w:val="0049268D"/>
    <w:rsid w:val="004E7D77"/>
    <w:rsid w:val="00512B85"/>
    <w:rsid w:val="00572E26"/>
    <w:rsid w:val="005836DB"/>
    <w:rsid w:val="005845F2"/>
    <w:rsid w:val="006147A5"/>
    <w:rsid w:val="00630650"/>
    <w:rsid w:val="006B48CC"/>
    <w:rsid w:val="00725DE7"/>
    <w:rsid w:val="007433AA"/>
    <w:rsid w:val="0074557E"/>
    <w:rsid w:val="0077610E"/>
    <w:rsid w:val="007B2790"/>
    <w:rsid w:val="007B7E6D"/>
    <w:rsid w:val="008226B9"/>
    <w:rsid w:val="00823A80"/>
    <w:rsid w:val="00833662"/>
    <w:rsid w:val="00837599"/>
    <w:rsid w:val="00843A10"/>
    <w:rsid w:val="00850E3C"/>
    <w:rsid w:val="00855481"/>
    <w:rsid w:val="0089648A"/>
    <w:rsid w:val="008F1F2D"/>
    <w:rsid w:val="00982F3F"/>
    <w:rsid w:val="009F7F88"/>
    <w:rsid w:val="00A0159E"/>
    <w:rsid w:val="00A43A8D"/>
    <w:rsid w:val="00AE6F33"/>
    <w:rsid w:val="00B2486D"/>
    <w:rsid w:val="00B35886"/>
    <w:rsid w:val="00B37FA6"/>
    <w:rsid w:val="00B45DCB"/>
    <w:rsid w:val="00B74CDB"/>
    <w:rsid w:val="00B91570"/>
    <w:rsid w:val="00BE051A"/>
    <w:rsid w:val="00BF6119"/>
    <w:rsid w:val="00C146AC"/>
    <w:rsid w:val="00C6086E"/>
    <w:rsid w:val="00CA3487"/>
    <w:rsid w:val="00CD117F"/>
    <w:rsid w:val="00CD439F"/>
    <w:rsid w:val="00CF5BAA"/>
    <w:rsid w:val="00D0779C"/>
    <w:rsid w:val="00D64549"/>
    <w:rsid w:val="00D86586"/>
    <w:rsid w:val="00D935C9"/>
    <w:rsid w:val="00DB7201"/>
    <w:rsid w:val="00DD4989"/>
    <w:rsid w:val="00E304D6"/>
    <w:rsid w:val="00E548CD"/>
    <w:rsid w:val="00E945DC"/>
    <w:rsid w:val="00E97A38"/>
    <w:rsid w:val="00EA2DC2"/>
    <w:rsid w:val="00EB01AB"/>
    <w:rsid w:val="00ED3B45"/>
    <w:rsid w:val="00ED5032"/>
    <w:rsid w:val="00EE4A4B"/>
    <w:rsid w:val="00F53DA5"/>
    <w:rsid w:val="00F70CE3"/>
    <w:rsid w:val="00FA3DED"/>
    <w:rsid w:val="00FA785F"/>
    <w:rsid w:val="00FC2DA3"/>
    <w:rsid w:val="00FF3256"/>
    <w:rsid w:val="03A16833"/>
    <w:rsid w:val="0ADB4C68"/>
    <w:rsid w:val="1C7A20EB"/>
    <w:rsid w:val="588A5F13"/>
    <w:rsid w:val="5D8F5A25"/>
    <w:rsid w:val="67F42A66"/>
    <w:rsid w:val="7B23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paragraph" w:customStyle="1" w:styleId="1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日期 Char"/>
    <w:basedOn w:val="9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38</Words>
  <Characters>217</Characters>
  <Lines>1</Lines>
  <Paragraphs>1</Paragraphs>
  <TotalTime>17</TotalTime>
  <ScaleCrop>false</ScaleCrop>
  <LinksUpToDate>false</LinksUpToDate>
  <CharactersWithSpaces>254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2019-11-21T06:24:00Z</dcterms:created>
  <dc:creator>yongle x</dc:creator>
  <cp:lastModifiedBy>胡亚捷</cp:lastModifiedBy>
  <cp:lastPrinted>2019-11-21T02:27:00Z</cp:lastPrinted>
  <dcterms:modified xsi:type="dcterms:W3CDTF">2021-10-26T06:48:42Z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2227754895DB4DEB8DCAF111F942760D</vt:lpwstr>
  </property>
</Properties>
</file>