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>
        <w:rPr>
          <w:rFonts w:hint="eastAsia"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4pt;height:0.7pt;width:442.2pt;z-index:251659264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K+6VtYAAAAGAQAADwAAAAAAAAABACAAAAAiAAAAZHJzL2Rvd25y&#10;ZXYueG1sUEsBAhQAFAAAAAgAh07iQITwL3MAAgAA8wMAAA4AAAAAAAAAAQAgAAAAJQEAAGRycy9l&#10;Mm9Eb2MueG1sUEsFBgAAAAAGAAYAWQEAAJc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VvWL0wAAAAYBAAAPAAAAAAAAAAEAIAAAACIAAABkcnMvZG93bnJldi54&#10;bWxQSwECFAAUAAAACACHTuJAmFY6Ff8BAAD1AwAADgAAAAAAAAABACAAAAAi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320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南大旅院函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〔2021〕2</w:t>
      </w:r>
      <w:r>
        <w:rPr>
          <w:rFonts w:ascii="仿宋_GB2312" w:hAnsi="宋体" w:eastAsia="仿宋_GB2312"/>
          <w:b/>
          <w:bCs/>
          <w:sz w:val="32"/>
          <w:szCs w:val="32"/>
        </w:rPr>
        <w:t>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号</w:t>
      </w:r>
    </w:p>
    <w:p>
      <w:pPr>
        <w:widowControl/>
        <w:rPr>
          <w:rFonts w:ascii="宋体" w:hAnsi="宋体" w:eastAsia="宋体"/>
          <w:b/>
          <w:bCs/>
          <w:sz w:val="44"/>
          <w:szCs w:val="44"/>
        </w:rPr>
      </w:pPr>
    </w:p>
    <w:p>
      <w:pPr>
        <w:pStyle w:val="2"/>
        <w:widowControl/>
        <w:jc w:val="center"/>
      </w:pPr>
      <w:bookmarkStart w:id="0" w:name="RANGE!A1:D14"/>
      <w:r>
        <w:rPr>
          <w:rFonts w:hint="eastAsia"/>
        </w:rPr>
        <w:t>旅游学院关于聘任2021-2022学年</w:t>
      </w:r>
    </w:p>
    <w:p>
      <w:pPr>
        <w:pStyle w:val="2"/>
        <w:widowControl/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班级导师</w:t>
      </w:r>
      <w:bookmarkEnd w:id="0"/>
      <w:r>
        <w:rPr>
          <w:rFonts w:hint="eastAsia"/>
          <w:lang w:eastAsia="zh-CN"/>
        </w:rPr>
        <w:t>及班级辅导员</w:t>
      </w:r>
      <w:r>
        <w:rPr>
          <w:rFonts w:hint="eastAsia"/>
        </w:rPr>
        <w:t>的</w:t>
      </w:r>
      <w:r>
        <w:rPr>
          <w:rFonts w:hint="eastAsia"/>
          <w:lang w:eastAsia="zh-CN"/>
        </w:rPr>
        <w:t>决定</w:t>
      </w:r>
    </w:p>
    <w:p>
      <w:pPr>
        <w:spacing w:line="560" w:lineRule="exact"/>
        <w:jc w:val="center"/>
        <w:textAlignment w:val="baseline"/>
        <w:rPr>
          <w:rFonts w:ascii="黑体" w:hAnsi="黑体" w:eastAsia="黑体" w:cs="Times New Roman"/>
          <w:b/>
          <w:sz w:val="36"/>
          <w:szCs w:val="36"/>
        </w:rPr>
      </w:pPr>
    </w:p>
    <w:p>
      <w:pPr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院内各单位：</w:t>
      </w:r>
    </w:p>
    <w:p>
      <w:pPr>
        <w:spacing w:line="560" w:lineRule="exact"/>
        <w:ind w:firstLine="640" w:firstLineChars="200"/>
        <w:textAlignment w:val="baseline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根据《南昌大学本科生班级导师制工作暂行办法》</w:t>
      </w:r>
      <w:r>
        <w:rPr>
          <w:rFonts w:hint="eastAsia" w:ascii="仿宋_GB2312" w:eastAsia="仿宋_GB2312"/>
          <w:sz w:val="32"/>
          <w:szCs w:val="32"/>
          <w:lang w:eastAsia="zh-CN"/>
        </w:rPr>
        <w:t>和学校相关</w:t>
      </w:r>
      <w:r>
        <w:rPr>
          <w:rFonts w:hint="eastAsia" w:ascii="仿宋_GB2312" w:eastAsia="仿宋_GB2312"/>
          <w:sz w:val="32"/>
          <w:szCs w:val="32"/>
        </w:rPr>
        <w:t>文件要求，经学院组织及审议，决定聘任</w:t>
      </w:r>
      <w:r>
        <w:rPr>
          <w:rFonts w:hint="eastAsia" w:ascii="仿宋_GB2312" w:eastAsia="仿宋_GB2312"/>
          <w:sz w:val="32"/>
          <w:szCs w:val="32"/>
          <w:lang w:eastAsia="zh-CN"/>
        </w:rPr>
        <w:t>吴强</w:t>
      </w:r>
      <w:r>
        <w:rPr>
          <w:rFonts w:hint="eastAsia" w:ascii="仿宋_GB2312" w:eastAsia="仿宋_GB2312"/>
          <w:sz w:val="32"/>
          <w:szCs w:val="32"/>
        </w:rPr>
        <w:t>等1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名同志为旅游学院2021-2022学年本科生班级导师,聘任</w:t>
      </w:r>
      <w:r>
        <w:rPr>
          <w:rFonts w:hint="eastAsia" w:ascii="仿宋_GB2312" w:eastAsia="仿宋_GB2312"/>
          <w:sz w:val="32"/>
          <w:szCs w:val="32"/>
          <w:lang w:eastAsia="zh-CN"/>
        </w:rPr>
        <w:t>曹根等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4名同志为本科生班级辅导员，聘任郭泉恩等2名同志为研究生班级辅导员，</w:t>
      </w:r>
      <w:r>
        <w:rPr>
          <w:rFonts w:hint="eastAsia" w:ascii="仿宋_GB2312" w:eastAsia="仿宋_GB2312"/>
          <w:sz w:val="32"/>
          <w:szCs w:val="32"/>
        </w:rPr>
        <w:t>名单如下：</w:t>
      </w:r>
    </w:p>
    <w:p/>
    <w:tbl>
      <w:tblPr>
        <w:tblStyle w:val="12"/>
        <w:tblW w:w="782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760"/>
        <w:gridCol w:w="1560"/>
        <w:gridCol w:w="150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学生班级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班级导师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班级辅导员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班级人数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旅游管理系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181班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酒店与质量管理系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朱旺力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会展经济与管理系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183班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傅克平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旅游管理系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191班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陈洪玮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樊艳萍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酒店与质量管理系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192班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霞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樊艳萍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bookmarkStart w:id="1" w:name="_GoBack"/>
            <w:bookmarkEnd w:id="1"/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会展经济与管理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191班</w:t>
            </w:r>
          </w:p>
        </w:tc>
        <w:tc>
          <w:tcPr>
            <w:tcW w:w="17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琳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樊艳萍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旅游管理系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黄细嘉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王文辉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会展经济与管理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王雯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旅游管理211班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祎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旅游管理212班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纪小美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旅游管理213班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旅游管理（第二学士学位）201班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霞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曹根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旅游管理专业学术型硕士研究生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郭泉恩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邓心怡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旅游管理专业专业型硕士研究生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邓心怡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</w:tbl>
    <w:p>
      <w:pPr>
        <w:ind w:right="480" w:firstLine="2080" w:firstLineChars="650"/>
        <w:jc w:val="right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right="480" w:firstLine="2080" w:firstLineChars="650"/>
        <w:jc w:val="right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right="480" w:firstLine="2080" w:firstLineChars="65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南昌大学旅游学院</w:t>
      </w: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2021年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480" w:firstLine="2080" w:firstLineChars="650"/>
        <w:jc w:val="right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南昌大学旅游学院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综合办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       20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Calibri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 w:cs="仿宋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51100"/>
    <w:rsid w:val="00037C5C"/>
    <w:rsid w:val="001160A3"/>
    <w:rsid w:val="001D55BF"/>
    <w:rsid w:val="001E107E"/>
    <w:rsid w:val="00286633"/>
    <w:rsid w:val="003A36D9"/>
    <w:rsid w:val="003B42BA"/>
    <w:rsid w:val="003C6C4C"/>
    <w:rsid w:val="00437B12"/>
    <w:rsid w:val="00486255"/>
    <w:rsid w:val="00490D07"/>
    <w:rsid w:val="00507379"/>
    <w:rsid w:val="0053783B"/>
    <w:rsid w:val="006B34C6"/>
    <w:rsid w:val="007B2582"/>
    <w:rsid w:val="007B49DE"/>
    <w:rsid w:val="00880493"/>
    <w:rsid w:val="0088644C"/>
    <w:rsid w:val="009038A0"/>
    <w:rsid w:val="009F76D4"/>
    <w:rsid w:val="00A54A2B"/>
    <w:rsid w:val="00A752B0"/>
    <w:rsid w:val="00AD5AD2"/>
    <w:rsid w:val="00B24394"/>
    <w:rsid w:val="00B44F61"/>
    <w:rsid w:val="00B87160"/>
    <w:rsid w:val="00BD7D1B"/>
    <w:rsid w:val="00C9145F"/>
    <w:rsid w:val="00CF2B3C"/>
    <w:rsid w:val="00DA26B3"/>
    <w:rsid w:val="00DC501A"/>
    <w:rsid w:val="00E01F24"/>
    <w:rsid w:val="00E06D09"/>
    <w:rsid w:val="00E218A2"/>
    <w:rsid w:val="00EE6638"/>
    <w:rsid w:val="00F86089"/>
    <w:rsid w:val="016B7EE9"/>
    <w:rsid w:val="01E32E4A"/>
    <w:rsid w:val="025B7095"/>
    <w:rsid w:val="02AC13AA"/>
    <w:rsid w:val="02D733CA"/>
    <w:rsid w:val="04CC3CFC"/>
    <w:rsid w:val="05C57BEE"/>
    <w:rsid w:val="086552D8"/>
    <w:rsid w:val="09F703FB"/>
    <w:rsid w:val="0A090EF7"/>
    <w:rsid w:val="0A76759B"/>
    <w:rsid w:val="0BD45329"/>
    <w:rsid w:val="0F291DCE"/>
    <w:rsid w:val="0FF15C2F"/>
    <w:rsid w:val="102D09E1"/>
    <w:rsid w:val="10AA09BB"/>
    <w:rsid w:val="12B170E5"/>
    <w:rsid w:val="13B820DE"/>
    <w:rsid w:val="18B11351"/>
    <w:rsid w:val="19546968"/>
    <w:rsid w:val="1A0D559C"/>
    <w:rsid w:val="1CD87CB3"/>
    <w:rsid w:val="1D1E55F5"/>
    <w:rsid w:val="1D5376D1"/>
    <w:rsid w:val="1E591F82"/>
    <w:rsid w:val="1ED325D0"/>
    <w:rsid w:val="1F8362F5"/>
    <w:rsid w:val="22EE6FB7"/>
    <w:rsid w:val="246D5AA8"/>
    <w:rsid w:val="249E0A25"/>
    <w:rsid w:val="24C20C73"/>
    <w:rsid w:val="2528015C"/>
    <w:rsid w:val="274057F5"/>
    <w:rsid w:val="2758547A"/>
    <w:rsid w:val="28F90BDF"/>
    <w:rsid w:val="294B6E7A"/>
    <w:rsid w:val="29A67E24"/>
    <w:rsid w:val="29F365A1"/>
    <w:rsid w:val="2A4F1AC7"/>
    <w:rsid w:val="2BAC7F38"/>
    <w:rsid w:val="2CC1148E"/>
    <w:rsid w:val="2DE163F5"/>
    <w:rsid w:val="2E56782A"/>
    <w:rsid w:val="2E634B63"/>
    <w:rsid w:val="2E8D3655"/>
    <w:rsid w:val="2FEF5FD5"/>
    <w:rsid w:val="30A16A90"/>
    <w:rsid w:val="315D378E"/>
    <w:rsid w:val="31A347A9"/>
    <w:rsid w:val="328210A5"/>
    <w:rsid w:val="32954A8E"/>
    <w:rsid w:val="33AE08B7"/>
    <w:rsid w:val="35473DF2"/>
    <w:rsid w:val="35703AF3"/>
    <w:rsid w:val="35A10386"/>
    <w:rsid w:val="36BD60E4"/>
    <w:rsid w:val="3A160BEB"/>
    <w:rsid w:val="3A2D1F16"/>
    <w:rsid w:val="3AB420A5"/>
    <w:rsid w:val="3B192C57"/>
    <w:rsid w:val="3B977706"/>
    <w:rsid w:val="3D743554"/>
    <w:rsid w:val="41CE2F8C"/>
    <w:rsid w:val="42B01315"/>
    <w:rsid w:val="432F233D"/>
    <w:rsid w:val="450E0F2E"/>
    <w:rsid w:val="476463BE"/>
    <w:rsid w:val="492332C3"/>
    <w:rsid w:val="49874758"/>
    <w:rsid w:val="49E027A9"/>
    <w:rsid w:val="49FA3722"/>
    <w:rsid w:val="4B152775"/>
    <w:rsid w:val="4BBE0827"/>
    <w:rsid w:val="4D6469E0"/>
    <w:rsid w:val="4D8271C2"/>
    <w:rsid w:val="4D9F4CD1"/>
    <w:rsid w:val="500244C7"/>
    <w:rsid w:val="5042344C"/>
    <w:rsid w:val="52F00FE6"/>
    <w:rsid w:val="533E4102"/>
    <w:rsid w:val="53460AA9"/>
    <w:rsid w:val="54FE2F4F"/>
    <w:rsid w:val="561A6AA3"/>
    <w:rsid w:val="5693031F"/>
    <w:rsid w:val="571C7BF3"/>
    <w:rsid w:val="57273FCA"/>
    <w:rsid w:val="58701B9D"/>
    <w:rsid w:val="5A580703"/>
    <w:rsid w:val="5B8E43F1"/>
    <w:rsid w:val="5BFA46EB"/>
    <w:rsid w:val="5C714348"/>
    <w:rsid w:val="5CD62608"/>
    <w:rsid w:val="5D23582C"/>
    <w:rsid w:val="5FC83ADA"/>
    <w:rsid w:val="609B112D"/>
    <w:rsid w:val="62BF3078"/>
    <w:rsid w:val="62CC51CF"/>
    <w:rsid w:val="62E33F4F"/>
    <w:rsid w:val="632E22E9"/>
    <w:rsid w:val="63880DC2"/>
    <w:rsid w:val="64055FED"/>
    <w:rsid w:val="64E72AF0"/>
    <w:rsid w:val="6632085F"/>
    <w:rsid w:val="66BE18A0"/>
    <w:rsid w:val="681A6A92"/>
    <w:rsid w:val="685D658A"/>
    <w:rsid w:val="69E61806"/>
    <w:rsid w:val="6AC5563F"/>
    <w:rsid w:val="6B972CE4"/>
    <w:rsid w:val="6EBF1FCF"/>
    <w:rsid w:val="6EC77823"/>
    <w:rsid w:val="708D5599"/>
    <w:rsid w:val="7200441F"/>
    <w:rsid w:val="72534F02"/>
    <w:rsid w:val="72A40C58"/>
    <w:rsid w:val="733137F4"/>
    <w:rsid w:val="73C51100"/>
    <w:rsid w:val="75F61922"/>
    <w:rsid w:val="76CD038E"/>
    <w:rsid w:val="7995179D"/>
    <w:rsid w:val="7AC336F4"/>
    <w:rsid w:val="7C9A0695"/>
    <w:rsid w:val="7D2A1934"/>
    <w:rsid w:val="7D6D09F8"/>
    <w:rsid w:val="7DC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403"/>
      <w:outlineLvl w:val="0"/>
    </w:pPr>
    <w:rPr>
      <w:rFonts w:ascii="宋体" w:hAnsi="宋体" w:eastAsia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Plain Table 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76</Words>
  <Characters>436</Characters>
  <Lines>3</Lines>
  <Paragraphs>1</Paragraphs>
  <TotalTime>6</TotalTime>
  <ScaleCrop>false</ScaleCrop>
  <LinksUpToDate>false</LinksUpToDate>
  <CharactersWithSpaces>511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KEN_ON</dc:creator>
  <cp:lastModifiedBy>胡亚捷</cp:lastModifiedBy>
  <cp:lastPrinted>2021-04-06T00:12:00Z</cp:lastPrinted>
  <dcterms:modified xsi:type="dcterms:W3CDTF">2021-09-13T07:09:42Z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AA24CF26C8D248D3A3AF3ACC27D7FAEF</vt:lpwstr>
  </property>
</Properties>
</file>